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B299" w14:textId="505E6DB4" w:rsidR="00EE1A8B" w:rsidRPr="00E66CC2" w:rsidRDefault="00DB71BB" w:rsidP="007B1887">
      <w:pPr>
        <w:spacing w:after="0" w:line="240" w:lineRule="auto"/>
        <w:jc w:val="center"/>
        <w:rPr>
          <w:b/>
          <w:bCs/>
          <w:color w:val="E97132" w:themeColor="accent2"/>
          <w:sz w:val="28"/>
          <w:szCs w:val="28"/>
        </w:rPr>
      </w:pPr>
      <w:r w:rsidRPr="00E66CC2">
        <w:rPr>
          <w:noProof/>
          <w:color w:val="E97132" w:themeColor="accent2"/>
          <w:sz w:val="28"/>
          <w:szCs w:val="28"/>
        </w:rPr>
        <w:drawing>
          <wp:anchor distT="0" distB="0" distL="114300" distR="114300" simplePos="0" relativeHeight="251658240" behindDoc="1" locked="0" layoutInCell="1" allowOverlap="1" wp14:anchorId="3F1E95E0" wp14:editId="347BD1BF">
            <wp:simplePos x="0" y="0"/>
            <wp:positionH relativeFrom="margin">
              <wp:align>left</wp:align>
            </wp:positionH>
            <wp:positionV relativeFrom="paragraph">
              <wp:posOffset>607</wp:posOffset>
            </wp:positionV>
            <wp:extent cx="438150" cy="547370"/>
            <wp:effectExtent l="0" t="0" r="0" b="5080"/>
            <wp:wrapTight wrapText="bothSides">
              <wp:wrapPolygon edited="0">
                <wp:start x="3757" y="0"/>
                <wp:lineTo x="0" y="3007"/>
                <wp:lineTo x="0" y="21049"/>
                <wp:lineTo x="20661" y="21049"/>
                <wp:lineTo x="20661" y="15787"/>
                <wp:lineTo x="19722" y="6766"/>
                <wp:lineTo x="18783" y="3007"/>
                <wp:lineTo x="15026" y="0"/>
                <wp:lineTo x="3757" y="0"/>
              </wp:wrapPolygon>
            </wp:wrapTight>
            <wp:docPr id="306720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8150" cy="54737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887" w:rsidRPr="00E66CC2">
        <w:rPr>
          <w:b/>
          <w:bCs/>
          <w:color w:val="E97132" w:themeColor="accent2"/>
          <w:sz w:val="28"/>
          <w:szCs w:val="28"/>
        </w:rPr>
        <w:t>CARE Bangladesh</w:t>
      </w:r>
    </w:p>
    <w:p w14:paraId="54171C2E" w14:textId="5D278677" w:rsidR="00790819" w:rsidRDefault="00790819" w:rsidP="007B1887">
      <w:pPr>
        <w:spacing w:after="0" w:line="240" w:lineRule="auto"/>
        <w:jc w:val="center"/>
        <w:rPr>
          <w:b/>
          <w:bCs/>
          <w:color w:val="E97132" w:themeColor="accent2"/>
          <w:sz w:val="28"/>
          <w:szCs w:val="28"/>
        </w:rPr>
      </w:pPr>
      <w:r w:rsidRPr="00E66CC2">
        <w:rPr>
          <w:b/>
          <w:bCs/>
          <w:color w:val="E97132" w:themeColor="accent2"/>
          <w:sz w:val="28"/>
          <w:szCs w:val="28"/>
        </w:rPr>
        <w:t>Technical Proposal Template</w:t>
      </w:r>
    </w:p>
    <w:p w14:paraId="2B9873A9" w14:textId="77777777" w:rsidR="00977DFE" w:rsidRDefault="00977DFE" w:rsidP="007B1887">
      <w:pPr>
        <w:spacing w:after="0" w:line="240" w:lineRule="auto"/>
        <w:jc w:val="center"/>
        <w:rPr>
          <w:b/>
          <w:bCs/>
          <w:color w:val="E97132" w:themeColor="accent2"/>
          <w:sz w:val="28"/>
          <w:szCs w:val="28"/>
        </w:rPr>
      </w:pPr>
    </w:p>
    <w:p w14:paraId="28D38478" w14:textId="479BE958" w:rsidR="00DC27DC" w:rsidRPr="00977DFE" w:rsidRDefault="00DC27DC" w:rsidP="007B1887">
      <w:pPr>
        <w:spacing w:after="0" w:line="240" w:lineRule="auto"/>
        <w:jc w:val="center"/>
        <w:rPr>
          <w:b/>
          <w:bCs/>
          <w:color w:val="215E99" w:themeColor="text2" w:themeTint="BF"/>
          <w:sz w:val="28"/>
          <w:szCs w:val="28"/>
        </w:rPr>
      </w:pPr>
      <w:r w:rsidRPr="00977DFE">
        <w:rPr>
          <w:b/>
          <w:bCs/>
          <w:color w:val="215E99" w:themeColor="text2" w:themeTint="BF"/>
          <w:sz w:val="28"/>
          <w:szCs w:val="28"/>
        </w:rPr>
        <w:t xml:space="preserve">Endline Evaluation of </w:t>
      </w:r>
      <w:r w:rsidR="00DD4327" w:rsidRPr="00977DFE">
        <w:rPr>
          <w:b/>
          <w:bCs/>
          <w:color w:val="215E99" w:themeColor="text2" w:themeTint="BF"/>
          <w:sz w:val="28"/>
          <w:szCs w:val="28"/>
        </w:rPr>
        <w:t>Supporting Rohingya Refugees through Life-Saving Shelter Assistance, WASH Services, and High-Risk Landslide and Monsoon Response Activities project</w:t>
      </w:r>
    </w:p>
    <w:p w14:paraId="7989E124" w14:textId="77777777" w:rsidR="007B1887" w:rsidRDefault="007B1887" w:rsidP="00790819">
      <w:pPr>
        <w:rPr>
          <w:b/>
          <w:bCs/>
        </w:rPr>
      </w:pPr>
    </w:p>
    <w:p w14:paraId="5955D4C4" w14:textId="62EBB55F" w:rsidR="00790819" w:rsidRPr="007B1887" w:rsidRDefault="00E1708B" w:rsidP="00E976B2">
      <w:pPr>
        <w:shd w:val="clear" w:color="auto" w:fill="E8E8E8" w:themeFill="background2"/>
        <w:jc w:val="both"/>
        <w:rPr>
          <w:i/>
          <w:iCs/>
          <w:sz w:val="22"/>
          <w:szCs w:val="22"/>
        </w:rPr>
      </w:pPr>
      <w:r>
        <w:rPr>
          <w:b/>
          <w:bCs/>
          <w:i/>
          <w:iCs/>
          <w:sz w:val="22"/>
          <w:szCs w:val="22"/>
        </w:rPr>
        <w:t xml:space="preserve">Overall </w:t>
      </w:r>
      <w:r w:rsidR="00790819" w:rsidRPr="007B1887">
        <w:rPr>
          <w:b/>
          <w:bCs/>
          <w:i/>
          <w:iCs/>
          <w:sz w:val="22"/>
          <w:szCs w:val="22"/>
        </w:rPr>
        <w:t>Instructions</w:t>
      </w:r>
      <w:r w:rsidR="007B1887" w:rsidRPr="007B1887">
        <w:rPr>
          <w:b/>
          <w:bCs/>
          <w:i/>
          <w:iCs/>
          <w:sz w:val="22"/>
          <w:szCs w:val="22"/>
        </w:rPr>
        <w:t xml:space="preserve">: </w:t>
      </w:r>
      <w:r w:rsidR="00790819" w:rsidRPr="007B1887">
        <w:rPr>
          <w:i/>
          <w:iCs/>
          <w:sz w:val="22"/>
          <w:szCs w:val="22"/>
        </w:rPr>
        <w:t>Please prepare your technical proposal following the structure below. The proposal should clearly demonstrate your understanding of the assignment and your technical capability to conduct th</w:t>
      </w:r>
      <w:r w:rsidR="00283147">
        <w:rPr>
          <w:i/>
          <w:iCs/>
          <w:sz w:val="22"/>
          <w:szCs w:val="22"/>
        </w:rPr>
        <w:t>is</w:t>
      </w:r>
      <w:r w:rsidR="00790819" w:rsidRPr="007B1887">
        <w:rPr>
          <w:i/>
          <w:iCs/>
          <w:sz w:val="22"/>
          <w:szCs w:val="22"/>
        </w:rPr>
        <w:t xml:space="preserve"> evaluation. The proposal should be concise, evidence-based, and should not exceed </w:t>
      </w:r>
      <w:r w:rsidR="00790819" w:rsidRPr="007B1887">
        <w:rPr>
          <w:b/>
          <w:bCs/>
          <w:i/>
          <w:iCs/>
          <w:sz w:val="22"/>
          <w:szCs w:val="22"/>
        </w:rPr>
        <w:t>20 pages</w:t>
      </w:r>
      <w:r w:rsidR="00790819" w:rsidRPr="007B1887">
        <w:rPr>
          <w:i/>
          <w:iCs/>
          <w:sz w:val="22"/>
          <w:szCs w:val="22"/>
        </w:rPr>
        <w:t xml:space="preserve"> (excluding annexes such as CVs, company profile, and previous work samples).</w:t>
      </w:r>
    </w:p>
    <w:p w14:paraId="4CD03879" w14:textId="6FD8CF64" w:rsidR="00790819" w:rsidRPr="00790819" w:rsidRDefault="00790819" w:rsidP="00790819"/>
    <w:p w14:paraId="6B13488E" w14:textId="77777777" w:rsidR="00790819" w:rsidRDefault="00790819" w:rsidP="003D1D50">
      <w:pPr>
        <w:shd w:val="clear" w:color="auto" w:fill="FAE2D5" w:themeFill="accent2" w:themeFillTint="33"/>
        <w:rPr>
          <w:b/>
          <w:bCs/>
        </w:rPr>
      </w:pPr>
      <w:r w:rsidRPr="00790819">
        <w:rPr>
          <w:b/>
          <w:bCs/>
        </w:rPr>
        <w:t>1. Cover Page</w:t>
      </w:r>
    </w:p>
    <w:p w14:paraId="10D0E873" w14:textId="583EDD30" w:rsidR="00790819" w:rsidRPr="007F2F3D" w:rsidRDefault="00790819" w:rsidP="00E976B2">
      <w:pPr>
        <w:shd w:val="clear" w:color="auto" w:fill="E8E8E8" w:themeFill="background2"/>
        <w:jc w:val="both"/>
        <w:rPr>
          <w:i/>
          <w:iCs/>
          <w:sz w:val="22"/>
          <w:szCs w:val="22"/>
        </w:rPr>
      </w:pPr>
      <w:r w:rsidRPr="007F2F3D">
        <w:rPr>
          <w:b/>
          <w:bCs/>
          <w:i/>
          <w:iCs/>
          <w:sz w:val="22"/>
          <w:szCs w:val="22"/>
        </w:rPr>
        <w:t>Instruction:</w:t>
      </w:r>
      <w:r w:rsidR="007F2F3D" w:rsidRPr="007F2F3D">
        <w:rPr>
          <w:b/>
          <w:bCs/>
          <w:i/>
          <w:iCs/>
          <w:sz w:val="22"/>
          <w:szCs w:val="22"/>
        </w:rPr>
        <w:t xml:space="preserve"> </w:t>
      </w:r>
      <w:r w:rsidRPr="007F2F3D">
        <w:rPr>
          <w:i/>
          <w:iCs/>
          <w:sz w:val="22"/>
          <w:szCs w:val="22"/>
        </w:rPr>
        <w:t>Include the title of the assignment, organization name, consultant/firm name, contact details, and submission date.</w:t>
      </w:r>
      <w:r w:rsidR="00386D25">
        <w:rPr>
          <w:i/>
          <w:iCs/>
          <w:sz w:val="22"/>
          <w:szCs w:val="22"/>
        </w:rPr>
        <w:t xml:space="preserve"> </w:t>
      </w:r>
      <w:r w:rsidRPr="007F2F3D">
        <w:rPr>
          <w:b/>
          <w:bCs/>
          <w:i/>
          <w:iCs/>
          <w:sz w:val="22"/>
          <w:szCs w:val="22"/>
        </w:rPr>
        <w:t>Word Limit:</w:t>
      </w:r>
      <w:r w:rsidRPr="007F2F3D">
        <w:rPr>
          <w:i/>
          <w:iCs/>
          <w:sz w:val="22"/>
          <w:szCs w:val="22"/>
        </w:rPr>
        <w:t xml:space="preserve"> N/A</w:t>
      </w:r>
    </w:p>
    <w:p w14:paraId="3972402C" w14:textId="4215A4EE" w:rsidR="00790819" w:rsidRDefault="00790819" w:rsidP="00790819"/>
    <w:p w14:paraId="432D7C98" w14:textId="77777777" w:rsidR="00E66CC2" w:rsidRDefault="00E66CC2" w:rsidP="00790819"/>
    <w:p w14:paraId="159F475A" w14:textId="77777777" w:rsidR="00E66CC2" w:rsidRDefault="00E66CC2" w:rsidP="00790819"/>
    <w:p w14:paraId="62B78711" w14:textId="77777777" w:rsidR="00E66CC2" w:rsidRPr="00790819" w:rsidRDefault="00E66CC2" w:rsidP="00790819"/>
    <w:p w14:paraId="6F149AE5" w14:textId="77777777" w:rsidR="00790819" w:rsidRDefault="00790819" w:rsidP="003D1D50">
      <w:pPr>
        <w:shd w:val="clear" w:color="auto" w:fill="FAE2D5" w:themeFill="accent2" w:themeFillTint="33"/>
        <w:rPr>
          <w:b/>
          <w:bCs/>
        </w:rPr>
      </w:pPr>
      <w:r w:rsidRPr="00790819">
        <w:rPr>
          <w:b/>
          <w:bCs/>
        </w:rPr>
        <w:t>2. Understanding of the Assignment</w:t>
      </w:r>
    </w:p>
    <w:p w14:paraId="4F9F6000" w14:textId="77B38DF7" w:rsidR="00790819" w:rsidRPr="00386D25" w:rsidRDefault="00790819" w:rsidP="00E976B2">
      <w:pPr>
        <w:shd w:val="clear" w:color="auto" w:fill="E8E8E8" w:themeFill="background2"/>
        <w:jc w:val="both"/>
        <w:rPr>
          <w:i/>
          <w:iCs/>
          <w:sz w:val="22"/>
          <w:szCs w:val="22"/>
        </w:rPr>
      </w:pPr>
      <w:r w:rsidRPr="00386D25">
        <w:rPr>
          <w:b/>
          <w:bCs/>
          <w:i/>
          <w:iCs/>
          <w:sz w:val="22"/>
          <w:szCs w:val="22"/>
        </w:rPr>
        <w:t>Instruction:</w:t>
      </w:r>
      <w:r w:rsidR="007F2F3D" w:rsidRPr="00386D25">
        <w:rPr>
          <w:b/>
          <w:bCs/>
          <w:i/>
          <w:iCs/>
          <w:sz w:val="22"/>
          <w:szCs w:val="22"/>
        </w:rPr>
        <w:t xml:space="preserve"> </w:t>
      </w:r>
      <w:r w:rsidRPr="00386D25">
        <w:rPr>
          <w:i/>
          <w:iCs/>
          <w:sz w:val="22"/>
          <w:szCs w:val="22"/>
        </w:rPr>
        <w:t>Briefly describe your understanding of the project context, the purpose of the evaluation, the intended users of the evaluation findings, and the key evaluation challenges and opportunities.</w:t>
      </w:r>
      <w:r w:rsidR="00386D25">
        <w:rPr>
          <w:i/>
          <w:iCs/>
          <w:sz w:val="22"/>
          <w:szCs w:val="22"/>
        </w:rPr>
        <w:t xml:space="preserve"> </w:t>
      </w:r>
      <w:r w:rsidRPr="00386D25">
        <w:rPr>
          <w:b/>
          <w:bCs/>
          <w:i/>
          <w:iCs/>
          <w:sz w:val="22"/>
          <w:szCs w:val="22"/>
        </w:rPr>
        <w:t>Word Limit:</w:t>
      </w:r>
      <w:r w:rsidRPr="00386D25">
        <w:rPr>
          <w:i/>
          <w:iCs/>
          <w:sz w:val="22"/>
          <w:szCs w:val="22"/>
        </w:rPr>
        <w:t xml:space="preserve"> Maximum 500 words</w:t>
      </w:r>
    </w:p>
    <w:p w14:paraId="3032AEAD" w14:textId="3E5A2314" w:rsidR="00790819" w:rsidRDefault="00790819" w:rsidP="00790819"/>
    <w:p w14:paraId="74BB1F08" w14:textId="77777777" w:rsidR="00E66CC2" w:rsidRDefault="00E66CC2" w:rsidP="00790819"/>
    <w:p w14:paraId="79745816" w14:textId="77777777" w:rsidR="00E66CC2" w:rsidRDefault="00E66CC2" w:rsidP="00790819"/>
    <w:p w14:paraId="44A1A399" w14:textId="77777777" w:rsidR="00E66CC2" w:rsidRPr="00790819" w:rsidRDefault="00E66CC2" w:rsidP="00790819"/>
    <w:p w14:paraId="2363F20D" w14:textId="77777777" w:rsidR="00790819" w:rsidRDefault="00790819" w:rsidP="003D1D50">
      <w:pPr>
        <w:shd w:val="clear" w:color="auto" w:fill="FAE2D5" w:themeFill="accent2" w:themeFillTint="33"/>
        <w:rPr>
          <w:b/>
          <w:bCs/>
        </w:rPr>
      </w:pPr>
      <w:r w:rsidRPr="00790819">
        <w:rPr>
          <w:b/>
          <w:bCs/>
        </w:rPr>
        <w:t>3. Proposed Evaluation Design and Methodology</w:t>
      </w:r>
    </w:p>
    <w:p w14:paraId="4EAA47E2" w14:textId="77777777" w:rsidR="00F7192C" w:rsidRPr="00F7192C" w:rsidRDefault="00790819" w:rsidP="00E976B2">
      <w:pPr>
        <w:shd w:val="clear" w:color="auto" w:fill="E8E8E8" w:themeFill="background2"/>
        <w:spacing w:after="0"/>
        <w:jc w:val="both"/>
        <w:rPr>
          <w:i/>
          <w:iCs/>
          <w:sz w:val="22"/>
          <w:szCs w:val="22"/>
        </w:rPr>
      </w:pPr>
      <w:r w:rsidRPr="00F7192C">
        <w:rPr>
          <w:b/>
          <w:bCs/>
          <w:i/>
          <w:iCs/>
          <w:sz w:val="22"/>
          <w:szCs w:val="22"/>
        </w:rPr>
        <w:t>Instruction:</w:t>
      </w:r>
      <w:r w:rsidR="00D3398F" w:rsidRPr="00F7192C">
        <w:rPr>
          <w:i/>
          <w:iCs/>
          <w:sz w:val="22"/>
          <w:szCs w:val="22"/>
        </w:rPr>
        <w:t xml:space="preserve"> </w:t>
      </w:r>
      <w:r w:rsidRPr="00F7192C">
        <w:rPr>
          <w:i/>
          <w:iCs/>
          <w:sz w:val="22"/>
          <w:szCs w:val="22"/>
        </w:rPr>
        <w:t xml:space="preserve">Describe the proposed evaluation design and explain how it aligns with the objectives and evaluation questions outlined in the </w:t>
      </w:r>
      <w:proofErr w:type="spellStart"/>
      <w:r w:rsidRPr="00F7192C">
        <w:rPr>
          <w:i/>
          <w:iCs/>
          <w:sz w:val="22"/>
          <w:szCs w:val="22"/>
        </w:rPr>
        <w:t>ToR</w:t>
      </w:r>
      <w:proofErr w:type="spellEnd"/>
      <w:r w:rsidRPr="00F7192C">
        <w:rPr>
          <w:i/>
          <w:iCs/>
          <w:sz w:val="22"/>
          <w:szCs w:val="22"/>
        </w:rPr>
        <w:t xml:space="preserve">. </w:t>
      </w:r>
      <w:r w:rsidR="00F7192C" w:rsidRPr="00F7192C">
        <w:rPr>
          <w:b/>
          <w:bCs/>
          <w:i/>
          <w:iCs/>
          <w:sz w:val="22"/>
          <w:szCs w:val="22"/>
        </w:rPr>
        <w:t>Word Limit:</w:t>
      </w:r>
      <w:r w:rsidR="00F7192C" w:rsidRPr="00F7192C">
        <w:rPr>
          <w:i/>
          <w:iCs/>
          <w:sz w:val="22"/>
          <w:szCs w:val="22"/>
        </w:rPr>
        <w:t xml:space="preserve"> Maximum 2,000 words</w:t>
      </w:r>
    </w:p>
    <w:p w14:paraId="4C498FF9" w14:textId="126F3588" w:rsidR="00790819" w:rsidRPr="00F7192C" w:rsidRDefault="00790819" w:rsidP="00E976B2">
      <w:pPr>
        <w:shd w:val="clear" w:color="auto" w:fill="E8E8E8" w:themeFill="background2"/>
        <w:spacing w:after="0"/>
        <w:jc w:val="both"/>
        <w:rPr>
          <w:i/>
          <w:iCs/>
          <w:sz w:val="22"/>
          <w:szCs w:val="22"/>
        </w:rPr>
      </w:pPr>
      <w:r w:rsidRPr="00F7192C">
        <w:rPr>
          <w:i/>
          <w:iCs/>
          <w:sz w:val="22"/>
          <w:szCs w:val="22"/>
        </w:rPr>
        <w:t>The proposal should include:</w:t>
      </w:r>
    </w:p>
    <w:p w14:paraId="7C6EBE59" w14:textId="77777777" w:rsidR="00D3398F" w:rsidRPr="00F7192C" w:rsidRDefault="00D3398F" w:rsidP="00E976B2">
      <w:pPr>
        <w:numPr>
          <w:ilvl w:val="0"/>
          <w:numId w:val="1"/>
        </w:numPr>
        <w:shd w:val="clear" w:color="auto" w:fill="E8E8E8" w:themeFill="background2"/>
        <w:spacing w:after="0"/>
        <w:jc w:val="both"/>
        <w:rPr>
          <w:i/>
          <w:iCs/>
          <w:sz w:val="22"/>
          <w:szCs w:val="22"/>
        </w:rPr>
        <w:sectPr w:rsidR="00D3398F" w:rsidRPr="00F7192C" w:rsidSect="00570D01">
          <w:pgSz w:w="12240" w:h="15840"/>
          <w:pgMar w:top="720" w:right="720" w:bottom="720" w:left="720" w:header="720" w:footer="720" w:gutter="0"/>
          <w:cols w:space="720"/>
          <w:docGrid w:linePitch="360"/>
        </w:sectPr>
      </w:pPr>
    </w:p>
    <w:p w14:paraId="3D252696"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 xml:space="preserve">Evaluation design (e.g., non-experimental, </w:t>
      </w:r>
      <w:proofErr w:type="gramStart"/>
      <w:r w:rsidRPr="00F7192C">
        <w:rPr>
          <w:i/>
          <w:iCs/>
          <w:sz w:val="22"/>
          <w:szCs w:val="22"/>
        </w:rPr>
        <w:t>mixed-methods</w:t>
      </w:r>
      <w:proofErr w:type="gramEnd"/>
      <w:r w:rsidRPr="00F7192C">
        <w:rPr>
          <w:i/>
          <w:iCs/>
          <w:sz w:val="22"/>
          <w:szCs w:val="22"/>
        </w:rPr>
        <w:t>)</w:t>
      </w:r>
    </w:p>
    <w:p w14:paraId="55462E3E"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Overall methodological approach</w:t>
      </w:r>
    </w:p>
    <w:p w14:paraId="0068F3FE"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Quantitative and qualitative data collection methods</w:t>
      </w:r>
    </w:p>
    <w:p w14:paraId="5565073A"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Sampling strategy and sample size justification</w:t>
      </w:r>
    </w:p>
    <w:p w14:paraId="1FD31F81"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Respondent categories</w:t>
      </w:r>
    </w:p>
    <w:p w14:paraId="016C5B27"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Data collection tools</w:t>
      </w:r>
    </w:p>
    <w:p w14:paraId="34F19EFE"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Data quality assurance measures</w:t>
      </w:r>
    </w:p>
    <w:p w14:paraId="346D361D"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Data analysis methods</w:t>
      </w:r>
    </w:p>
    <w:p w14:paraId="5CC1D295"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lastRenderedPageBreak/>
        <w:t>Triangulation approach</w:t>
      </w:r>
    </w:p>
    <w:p w14:paraId="12B890BC"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Ethical considerations</w:t>
      </w:r>
    </w:p>
    <w:p w14:paraId="4D953BFC"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Gender equality, disability inclusion, and AAP integration</w:t>
      </w:r>
    </w:p>
    <w:p w14:paraId="712B1B85"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Data disaggregation strategy (sex, age, disability status, location)</w:t>
      </w:r>
    </w:p>
    <w:p w14:paraId="1DCBA984"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Potential limitations and mitigation measures</w:t>
      </w:r>
    </w:p>
    <w:p w14:paraId="2932EB85" w14:textId="77777777" w:rsidR="00790819" w:rsidRPr="00F7192C" w:rsidRDefault="00790819" w:rsidP="007A5229">
      <w:pPr>
        <w:numPr>
          <w:ilvl w:val="0"/>
          <w:numId w:val="1"/>
        </w:numPr>
        <w:shd w:val="clear" w:color="auto" w:fill="E8E8E8" w:themeFill="background2"/>
        <w:spacing w:after="0" w:line="240" w:lineRule="auto"/>
        <w:rPr>
          <w:i/>
          <w:iCs/>
          <w:sz w:val="22"/>
          <w:szCs w:val="22"/>
        </w:rPr>
      </w:pPr>
      <w:r w:rsidRPr="00F7192C">
        <w:rPr>
          <w:i/>
          <w:iCs/>
          <w:sz w:val="22"/>
          <w:szCs w:val="22"/>
        </w:rPr>
        <w:t>Approach to identifying unintended outcomes, lessons learned, and remaining gaps</w:t>
      </w:r>
    </w:p>
    <w:p w14:paraId="3F8966CD" w14:textId="77777777" w:rsidR="00D3398F" w:rsidRDefault="00D3398F" w:rsidP="00790819">
      <w:pPr>
        <w:rPr>
          <w:b/>
          <w:bCs/>
        </w:rPr>
        <w:sectPr w:rsidR="00D3398F" w:rsidSect="00D3398F">
          <w:type w:val="continuous"/>
          <w:pgSz w:w="12240" w:h="15840"/>
          <w:pgMar w:top="720" w:right="720" w:bottom="720" w:left="720" w:header="720" w:footer="720" w:gutter="0"/>
          <w:cols w:num="2" w:space="720"/>
          <w:docGrid w:linePitch="360"/>
        </w:sectPr>
      </w:pPr>
    </w:p>
    <w:p w14:paraId="66856546" w14:textId="77777777" w:rsidR="003D1D50" w:rsidRDefault="003D1D50" w:rsidP="00790819"/>
    <w:p w14:paraId="435C2F97" w14:textId="77777777" w:rsidR="0093316A" w:rsidRDefault="0093316A" w:rsidP="00790819"/>
    <w:p w14:paraId="3FCD253B" w14:textId="77777777" w:rsidR="0093316A" w:rsidRDefault="0093316A" w:rsidP="00790819"/>
    <w:p w14:paraId="5156EC77" w14:textId="77777777" w:rsidR="0093316A" w:rsidRPr="00790819" w:rsidRDefault="0093316A" w:rsidP="00790819"/>
    <w:p w14:paraId="6E49EBC1" w14:textId="77777777" w:rsidR="00790819" w:rsidRDefault="00790819" w:rsidP="003D1D50">
      <w:pPr>
        <w:shd w:val="clear" w:color="auto" w:fill="FAE2D5" w:themeFill="accent2" w:themeFillTint="33"/>
        <w:rPr>
          <w:b/>
          <w:bCs/>
        </w:rPr>
      </w:pPr>
      <w:r w:rsidRPr="00790819">
        <w:rPr>
          <w:b/>
          <w:bCs/>
        </w:rPr>
        <w:t>4. Response to the Evaluation Questions</w:t>
      </w:r>
    </w:p>
    <w:p w14:paraId="32293112" w14:textId="24AA4252" w:rsidR="00790819" w:rsidRPr="00D37913" w:rsidRDefault="00790819" w:rsidP="00E976B2">
      <w:pPr>
        <w:shd w:val="clear" w:color="auto" w:fill="E8E8E8" w:themeFill="background2"/>
        <w:jc w:val="both"/>
        <w:rPr>
          <w:i/>
          <w:iCs/>
          <w:sz w:val="22"/>
          <w:szCs w:val="22"/>
        </w:rPr>
      </w:pPr>
      <w:r w:rsidRPr="00D37913">
        <w:rPr>
          <w:b/>
          <w:bCs/>
          <w:i/>
          <w:iCs/>
          <w:sz w:val="22"/>
          <w:szCs w:val="22"/>
        </w:rPr>
        <w:t>Instruction:</w:t>
      </w:r>
      <w:r w:rsidR="00D37913" w:rsidRPr="00D37913">
        <w:rPr>
          <w:b/>
          <w:bCs/>
          <w:i/>
          <w:iCs/>
          <w:sz w:val="22"/>
          <w:szCs w:val="22"/>
        </w:rPr>
        <w:t xml:space="preserve"> </w:t>
      </w:r>
      <w:r w:rsidRPr="00D37913">
        <w:rPr>
          <w:i/>
          <w:iCs/>
          <w:sz w:val="22"/>
          <w:szCs w:val="22"/>
        </w:rPr>
        <w:t xml:space="preserve">Explain how your proposed methodology will answer each evaluation question and measure the indicators specified in the </w:t>
      </w:r>
      <w:proofErr w:type="spellStart"/>
      <w:r w:rsidRPr="00D37913">
        <w:rPr>
          <w:i/>
          <w:iCs/>
          <w:sz w:val="22"/>
          <w:szCs w:val="22"/>
        </w:rPr>
        <w:t>ToR</w:t>
      </w:r>
      <w:proofErr w:type="spellEnd"/>
      <w:r w:rsidRPr="00D37913">
        <w:rPr>
          <w:i/>
          <w:iCs/>
          <w:sz w:val="22"/>
          <w:szCs w:val="22"/>
        </w:rPr>
        <w:t>. A table format is encouraged.</w:t>
      </w:r>
      <w:r w:rsidR="00D37913" w:rsidRPr="00D37913">
        <w:rPr>
          <w:i/>
          <w:iCs/>
          <w:sz w:val="22"/>
          <w:szCs w:val="22"/>
        </w:rPr>
        <w:t xml:space="preserve"> </w:t>
      </w:r>
      <w:r w:rsidRPr="00D37913">
        <w:rPr>
          <w:b/>
          <w:bCs/>
          <w:i/>
          <w:iCs/>
          <w:sz w:val="22"/>
          <w:szCs w:val="22"/>
        </w:rPr>
        <w:t>Word Limit:</w:t>
      </w:r>
      <w:r w:rsidRPr="00D37913">
        <w:rPr>
          <w:i/>
          <w:iCs/>
          <w:sz w:val="22"/>
          <w:szCs w:val="22"/>
        </w:rPr>
        <w:t xml:space="preserve"> Maximum 1,000 words</w:t>
      </w:r>
    </w:p>
    <w:p w14:paraId="714C49B7" w14:textId="32BF1B4F" w:rsidR="00790819" w:rsidRDefault="00790819" w:rsidP="00790819"/>
    <w:p w14:paraId="78F3FD7D" w14:textId="77777777" w:rsidR="00E66CC2" w:rsidRDefault="00E66CC2" w:rsidP="00790819"/>
    <w:p w14:paraId="07942F1D" w14:textId="77777777" w:rsidR="00E66CC2" w:rsidRDefault="00E66CC2" w:rsidP="00790819"/>
    <w:p w14:paraId="63AAE0E8" w14:textId="77777777" w:rsidR="00E66CC2" w:rsidRPr="00790819" w:rsidRDefault="00E66CC2" w:rsidP="00790819"/>
    <w:p w14:paraId="16B4EAF1" w14:textId="77777777" w:rsidR="00790819" w:rsidRDefault="00790819" w:rsidP="003D1D50">
      <w:pPr>
        <w:shd w:val="clear" w:color="auto" w:fill="FAE2D5" w:themeFill="accent2" w:themeFillTint="33"/>
        <w:rPr>
          <w:b/>
          <w:bCs/>
        </w:rPr>
      </w:pPr>
      <w:r w:rsidRPr="00790819">
        <w:rPr>
          <w:b/>
          <w:bCs/>
        </w:rPr>
        <w:t>5. Work Plan and Implementation Schedule</w:t>
      </w:r>
    </w:p>
    <w:p w14:paraId="382727FD" w14:textId="04569455" w:rsidR="00790819" w:rsidRPr="000C7208" w:rsidRDefault="00790819" w:rsidP="00E976B2">
      <w:pPr>
        <w:shd w:val="clear" w:color="auto" w:fill="E8E8E8" w:themeFill="background2"/>
        <w:jc w:val="both"/>
        <w:rPr>
          <w:i/>
          <w:iCs/>
          <w:sz w:val="22"/>
          <w:szCs w:val="22"/>
        </w:rPr>
      </w:pPr>
      <w:r w:rsidRPr="000C7208">
        <w:rPr>
          <w:b/>
          <w:bCs/>
          <w:i/>
          <w:iCs/>
          <w:sz w:val="22"/>
          <w:szCs w:val="22"/>
        </w:rPr>
        <w:t>Instruction:</w:t>
      </w:r>
      <w:r w:rsidR="00D37913" w:rsidRPr="000C7208">
        <w:rPr>
          <w:b/>
          <w:bCs/>
          <w:i/>
          <w:iCs/>
          <w:sz w:val="22"/>
          <w:szCs w:val="22"/>
        </w:rPr>
        <w:t xml:space="preserve"> </w:t>
      </w:r>
      <w:r w:rsidRPr="000C7208">
        <w:rPr>
          <w:i/>
          <w:iCs/>
          <w:sz w:val="22"/>
          <w:szCs w:val="22"/>
        </w:rPr>
        <w:t>Provide a detailed work plan covering all major activities, responsible team members, expected deliverables, and timelines from inception to final report submission. A Gantt chart is encouraged.</w:t>
      </w:r>
      <w:r w:rsidR="00D37913" w:rsidRPr="000C7208">
        <w:rPr>
          <w:i/>
          <w:iCs/>
          <w:sz w:val="22"/>
          <w:szCs w:val="22"/>
        </w:rPr>
        <w:t xml:space="preserve"> </w:t>
      </w:r>
      <w:r w:rsidRPr="000C7208">
        <w:rPr>
          <w:b/>
          <w:bCs/>
          <w:i/>
          <w:iCs/>
          <w:sz w:val="22"/>
          <w:szCs w:val="22"/>
        </w:rPr>
        <w:t>Word Limit:</w:t>
      </w:r>
      <w:r w:rsidRPr="000C7208">
        <w:rPr>
          <w:i/>
          <w:iCs/>
          <w:sz w:val="22"/>
          <w:szCs w:val="22"/>
        </w:rPr>
        <w:t xml:space="preserve"> Maximum 500 words (excluding table/Gantt chart)</w:t>
      </w:r>
    </w:p>
    <w:p w14:paraId="5135E3A9" w14:textId="6893AFC4" w:rsidR="00790819" w:rsidRDefault="00790819" w:rsidP="00790819"/>
    <w:p w14:paraId="170DC968" w14:textId="77777777" w:rsidR="00E66CC2" w:rsidRDefault="00E66CC2" w:rsidP="00790819"/>
    <w:p w14:paraId="69D4B8D2" w14:textId="77777777" w:rsidR="00E66CC2" w:rsidRDefault="00E66CC2" w:rsidP="00790819"/>
    <w:p w14:paraId="7EA37293" w14:textId="77777777" w:rsidR="00E66CC2" w:rsidRPr="00790819" w:rsidRDefault="00E66CC2" w:rsidP="00790819"/>
    <w:p w14:paraId="1B6BA091" w14:textId="77777777" w:rsidR="00790819" w:rsidRDefault="00790819" w:rsidP="003D1D50">
      <w:pPr>
        <w:shd w:val="clear" w:color="auto" w:fill="FAE2D5" w:themeFill="accent2" w:themeFillTint="33"/>
        <w:rPr>
          <w:b/>
          <w:bCs/>
        </w:rPr>
      </w:pPr>
      <w:r w:rsidRPr="00790819">
        <w:rPr>
          <w:b/>
          <w:bCs/>
        </w:rPr>
        <w:t>6. Quality Assurance and Risk Management</w:t>
      </w:r>
    </w:p>
    <w:p w14:paraId="6EE28757" w14:textId="3D441317" w:rsidR="00790819" w:rsidRPr="000C7208" w:rsidRDefault="00790819" w:rsidP="00E976B2">
      <w:pPr>
        <w:shd w:val="clear" w:color="auto" w:fill="E8E8E8" w:themeFill="background2"/>
        <w:jc w:val="both"/>
        <w:rPr>
          <w:i/>
          <w:iCs/>
          <w:sz w:val="22"/>
          <w:szCs w:val="22"/>
        </w:rPr>
      </w:pPr>
      <w:r w:rsidRPr="000C7208">
        <w:rPr>
          <w:b/>
          <w:bCs/>
          <w:i/>
          <w:iCs/>
          <w:sz w:val="22"/>
          <w:szCs w:val="22"/>
        </w:rPr>
        <w:t>Instruction:</w:t>
      </w:r>
      <w:r w:rsidR="000C7208" w:rsidRPr="000C7208">
        <w:rPr>
          <w:b/>
          <w:bCs/>
          <w:i/>
          <w:iCs/>
          <w:sz w:val="22"/>
          <w:szCs w:val="22"/>
        </w:rPr>
        <w:t xml:space="preserve"> </w:t>
      </w:r>
      <w:r w:rsidRPr="000C7208">
        <w:rPr>
          <w:i/>
          <w:iCs/>
          <w:sz w:val="22"/>
          <w:szCs w:val="22"/>
        </w:rPr>
        <w:t>Describe the measures that will be taken to ensure data quality, ethical compliance, confidentiality, supervision, data validation, and risk mitigation during the evaluation.</w:t>
      </w:r>
      <w:r w:rsidR="000C7208">
        <w:rPr>
          <w:i/>
          <w:iCs/>
          <w:sz w:val="22"/>
          <w:szCs w:val="22"/>
        </w:rPr>
        <w:t xml:space="preserve"> </w:t>
      </w:r>
      <w:r w:rsidRPr="000C7208">
        <w:rPr>
          <w:b/>
          <w:bCs/>
          <w:i/>
          <w:iCs/>
          <w:sz w:val="22"/>
          <w:szCs w:val="22"/>
        </w:rPr>
        <w:t>Word Limit:</w:t>
      </w:r>
      <w:r w:rsidRPr="000C7208">
        <w:rPr>
          <w:i/>
          <w:iCs/>
          <w:sz w:val="22"/>
          <w:szCs w:val="22"/>
        </w:rPr>
        <w:t xml:space="preserve"> Maximum 600 words</w:t>
      </w:r>
    </w:p>
    <w:p w14:paraId="036EF6D7" w14:textId="685A3594" w:rsidR="00790819" w:rsidRDefault="00790819" w:rsidP="00790819"/>
    <w:p w14:paraId="4ED99656" w14:textId="77777777" w:rsidR="00E66CC2" w:rsidRDefault="00E66CC2" w:rsidP="00790819"/>
    <w:p w14:paraId="3E316D9A" w14:textId="77777777" w:rsidR="00E66CC2" w:rsidRDefault="00E66CC2" w:rsidP="00790819"/>
    <w:p w14:paraId="6EA2A1BC" w14:textId="77777777" w:rsidR="00E66CC2" w:rsidRDefault="00E66CC2" w:rsidP="00790819"/>
    <w:p w14:paraId="23BCFEBA" w14:textId="77777777" w:rsidR="00E66CC2" w:rsidRPr="00790819" w:rsidRDefault="00E66CC2" w:rsidP="00790819"/>
    <w:p w14:paraId="53004EAD" w14:textId="77777777" w:rsidR="00790819" w:rsidRDefault="00790819" w:rsidP="003D1D50">
      <w:pPr>
        <w:shd w:val="clear" w:color="auto" w:fill="FAE2D5" w:themeFill="accent2" w:themeFillTint="33"/>
        <w:rPr>
          <w:b/>
          <w:bCs/>
        </w:rPr>
      </w:pPr>
      <w:r w:rsidRPr="00790819">
        <w:rPr>
          <w:b/>
          <w:bCs/>
        </w:rPr>
        <w:lastRenderedPageBreak/>
        <w:t>7. Relevant Organizational Experience</w:t>
      </w:r>
    </w:p>
    <w:p w14:paraId="0AF809C4" w14:textId="08815817" w:rsidR="003D44CE" w:rsidRDefault="00790819" w:rsidP="00831BFA">
      <w:pPr>
        <w:shd w:val="clear" w:color="auto" w:fill="E8E8E8" w:themeFill="background2"/>
        <w:spacing w:after="0" w:line="240" w:lineRule="auto"/>
        <w:jc w:val="both"/>
        <w:rPr>
          <w:i/>
          <w:iCs/>
          <w:sz w:val="22"/>
          <w:szCs w:val="22"/>
        </w:rPr>
      </w:pPr>
      <w:r w:rsidRPr="00143BCA">
        <w:rPr>
          <w:b/>
          <w:bCs/>
          <w:i/>
          <w:iCs/>
          <w:sz w:val="22"/>
          <w:szCs w:val="22"/>
        </w:rPr>
        <w:t>Instruction:</w:t>
      </w:r>
      <w:r w:rsidR="00143BCA" w:rsidRPr="00143BCA">
        <w:rPr>
          <w:b/>
          <w:bCs/>
          <w:i/>
          <w:iCs/>
          <w:sz w:val="22"/>
          <w:szCs w:val="22"/>
        </w:rPr>
        <w:t xml:space="preserve"> </w:t>
      </w:r>
      <w:r w:rsidR="0082517E" w:rsidRPr="00831BFA">
        <w:rPr>
          <w:b/>
          <w:bCs/>
          <w:i/>
          <w:iCs/>
          <w:sz w:val="22"/>
          <w:szCs w:val="22"/>
        </w:rPr>
        <w:t>a)</w:t>
      </w:r>
      <w:r w:rsidR="0082517E" w:rsidRPr="0082517E">
        <w:rPr>
          <w:i/>
          <w:iCs/>
          <w:sz w:val="22"/>
          <w:szCs w:val="22"/>
        </w:rPr>
        <w:t xml:space="preserve"> </w:t>
      </w:r>
      <w:r w:rsidRPr="00143BCA">
        <w:rPr>
          <w:i/>
          <w:iCs/>
          <w:sz w:val="22"/>
          <w:szCs w:val="22"/>
        </w:rPr>
        <w:t xml:space="preserve">Provide examples of similar </w:t>
      </w:r>
      <w:r w:rsidR="0056768D">
        <w:rPr>
          <w:i/>
          <w:iCs/>
          <w:sz w:val="22"/>
          <w:szCs w:val="22"/>
        </w:rPr>
        <w:t xml:space="preserve">baseline, </w:t>
      </w:r>
      <w:r w:rsidRPr="00143BCA">
        <w:rPr>
          <w:i/>
          <w:iCs/>
          <w:sz w:val="22"/>
          <w:szCs w:val="22"/>
        </w:rPr>
        <w:t>endline, or mid-term evaluations completed within the last five years, particularly in humanitarian, shelter, WASH, DRR,</w:t>
      </w:r>
      <w:r w:rsidR="0056768D">
        <w:rPr>
          <w:i/>
          <w:iCs/>
          <w:sz w:val="22"/>
          <w:szCs w:val="22"/>
        </w:rPr>
        <w:t xml:space="preserve"> Resilience, Camp Management and Camp Coordination, </w:t>
      </w:r>
      <w:r w:rsidR="0082517E">
        <w:rPr>
          <w:i/>
          <w:iCs/>
          <w:sz w:val="22"/>
          <w:szCs w:val="22"/>
        </w:rPr>
        <w:t>Accountability</w:t>
      </w:r>
      <w:r w:rsidR="0056768D">
        <w:rPr>
          <w:i/>
          <w:iCs/>
          <w:sz w:val="22"/>
          <w:szCs w:val="22"/>
        </w:rPr>
        <w:t xml:space="preserve"> to </w:t>
      </w:r>
      <w:r w:rsidR="0082517E">
        <w:rPr>
          <w:i/>
          <w:iCs/>
          <w:sz w:val="22"/>
          <w:szCs w:val="22"/>
        </w:rPr>
        <w:t>Affected People</w:t>
      </w:r>
      <w:r w:rsidRPr="00143BCA">
        <w:rPr>
          <w:i/>
          <w:iCs/>
          <w:sz w:val="22"/>
          <w:szCs w:val="22"/>
        </w:rPr>
        <w:t xml:space="preserve"> o</w:t>
      </w:r>
      <w:r w:rsidR="0082517E">
        <w:rPr>
          <w:i/>
          <w:iCs/>
          <w:sz w:val="22"/>
          <w:szCs w:val="22"/>
        </w:rPr>
        <w:t>f</w:t>
      </w:r>
      <w:r w:rsidRPr="00143BCA">
        <w:rPr>
          <w:i/>
          <w:iCs/>
          <w:sz w:val="22"/>
          <w:szCs w:val="22"/>
        </w:rPr>
        <w:t xml:space="preserve"> refugee response program.</w:t>
      </w:r>
    </w:p>
    <w:p w14:paraId="330E7E14" w14:textId="03D68AFC" w:rsidR="00831BFA" w:rsidRDefault="0082517E" w:rsidP="00831BFA">
      <w:pPr>
        <w:shd w:val="clear" w:color="auto" w:fill="E8E8E8" w:themeFill="background2"/>
        <w:spacing w:after="0" w:line="240" w:lineRule="auto"/>
        <w:jc w:val="both"/>
        <w:rPr>
          <w:i/>
          <w:iCs/>
          <w:sz w:val="22"/>
          <w:szCs w:val="22"/>
        </w:rPr>
      </w:pPr>
      <w:r w:rsidRPr="00831BFA">
        <w:rPr>
          <w:b/>
          <w:bCs/>
          <w:i/>
          <w:iCs/>
          <w:sz w:val="22"/>
          <w:szCs w:val="22"/>
        </w:rPr>
        <w:t>b)</w:t>
      </w:r>
      <w:r>
        <w:rPr>
          <w:i/>
          <w:iCs/>
          <w:sz w:val="22"/>
          <w:szCs w:val="22"/>
        </w:rPr>
        <w:t xml:space="preserve"> </w:t>
      </w:r>
      <w:r w:rsidR="001C2DBF" w:rsidRPr="001C2DBF">
        <w:rPr>
          <w:i/>
          <w:iCs/>
          <w:sz w:val="22"/>
          <w:szCs w:val="22"/>
        </w:rPr>
        <w:t>Provide details of relevant assignments completed within the last five years that demonstrate your experience in conducting assessments or evaluations involving unmet needs assessment, gap identification, or humanitarian needs analysis. Clearly describe how the assessment identified unmet needs and informed program design, humanitarian response, or strategic decision-making. Supporting documents (e.g., completion certificates, or sample reports, where available) may be attached</w:t>
      </w:r>
      <w:r w:rsidR="00831BFA">
        <w:rPr>
          <w:i/>
          <w:iCs/>
          <w:sz w:val="22"/>
          <w:szCs w:val="22"/>
        </w:rPr>
        <w:t xml:space="preserve"> as an annex</w:t>
      </w:r>
      <w:r w:rsidR="001C2DBF" w:rsidRPr="001C2DBF">
        <w:rPr>
          <w:i/>
          <w:iCs/>
          <w:sz w:val="22"/>
          <w:szCs w:val="22"/>
        </w:rPr>
        <w:t>.</w:t>
      </w:r>
    </w:p>
    <w:p w14:paraId="5140746D" w14:textId="1BC6785C" w:rsidR="00790819" w:rsidRPr="00143BCA" w:rsidRDefault="00790819" w:rsidP="00831BFA">
      <w:pPr>
        <w:shd w:val="clear" w:color="auto" w:fill="E8E8E8" w:themeFill="background2"/>
        <w:spacing w:after="0" w:line="240" w:lineRule="auto"/>
        <w:jc w:val="both"/>
        <w:rPr>
          <w:i/>
          <w:iCs/>
          <w:sz w:val="22"/>
          <w:szCs w:val="22"/>
        </w:rPr>
      </w:pPr>
      <w:r w:rsidRPr="00143BCA">
        <w:rPr>
          <w:i/>
          <w:iCs/>
          <w:sz w:val="22"/>
          <w:szCs w:val="22"/>
        </w:rPr>
        <w:t xml:space="preserve"> Include client name, project title, year, country, donor, and scope of work.</w:t>
      </w:r>
      <w:r w:rsidR="00143BCA" w:rsidRPr="00143BCA">
        <w:rPr>
          <w:i/>
          <w:iCs/>
          <w:sz w:val="22"/>
          <w:szCs w:val="22"/>
        </w:rPr>
        <w:t xml:space="preserve"> </w:t>
      </w:r>
      <w:r w:rsidRPr="00143BCA">
        <w:rPr>
          <w:b/>
          <w:bCs/>
          <w:i/>
          <w:iCs/>
          <w:sz w:val="22"/>
          <w:szCs w:val="22"/>
        </w:rPr>
        <w:t>Word Limit:</w:t>
      </w:r>
      <w:r w:rsidRPr="00143BCA">
        <w:rPr>
          <w:i/>
          <w:iCs/>
          <w:sz w:val="22"/>
          <w:szCs w:val="22"/>
        </w:rPr>
        <w:t xml:space="preserve"> Maximum </w:t>
      </w:r>
      <w:r w:rsidR="00831BFA">
        <w:rPr>
          <w:i/>
          <w:iCs/>
          <w:sz w:val="22"/>
          <w:szCs w:val="22"/>
        </w:rPr>
        <w:t>15</w:t>
      </w:r>
      <w:r w:rsidRPr="00143BCA">
        <w:rPr>
          <w:i/>
          <w:iCs/>
          <w:sz w:val="22"/>
          <w:szCs w:val="22"/>
        </w:rPr>
        <w:t>00 words</w:t>
      </w:r>
    </w:p>
    <w:p w14:paraId="30BF614D" w14:textId="7ABA00F6" w:rsidR="00790819" w:rsidRDefault="00790819" w:rsidP="00790819"/>
    <w:p w14:paraId="1F6871B3" w14:textId="77777777" w:rsidR="0093316A" w:rsidRDefault="0093316A" w:rsidP="00790819"/>
    <w:p w14:paraId="69EA4C3D" w14:textId="77777777" w:rsidR="0093316A" w:rsidRDefault="0093316A" w:rsidP="00790819"/>
    <w:p w14:paraId="12110727" w14:textId="77777777" w:rsidR="0093316A" w:rsidRPr="00790819" w:rsidRDefault="0093316A" w:rsidP="00790819"/>
    <w:p w14:paraId="3904896F" w14:textId="77777777" w:rsidR="00790819" w:rsidRDefault="00790819" w:rsidP="003D1D50">
      <w:pPr>
        <w:shd w:val="clear" w:color="auto" w:fill="FAE2D5" w:themeFill="accent2" w:themeFillTint="33"/>
        <w:rPr>
          <w:b/>
          <w:bCs/>
        </w:rPr>
      </w:pPr>
      <w:r w:rsidRPr="00790819">
        <w:rPr>
          <w:b/>
          <w:bCs/>
        </w:rPr>
        <w:t>8. Proposed Evaluation Team</w:t>
      </w:r>
    </w:p>
    <w:p w14:paraId="2A8F524D" w14:textId="03E09BD6" w:rsidR="00790819" w:rsidRPr="00143BCA" w:rsidRDefault="00790819" w:rsidP="00E976B2">
      <w:pPr>
        <w:shd w:val="clear" w:color="auto" w:fill="E8E8E8" w:themeFill="background2"/>
        <w:jc w:val="both"/>
        <w:rPr>
          <w:i/>
          <w:iCs/>
          <w:sz w:val="22"/>
          <w:szCs w:val="22"/>
        </w:rPr>
      </w:pPr>
      <w:r w:rsidRPr="00143BCA">
        <w:rPr>
          <w:b/>
          <w:bCs/>
          <w:i/>
          <w:iCs/>
          <w:sz w:val="22"/>
          <w:szCs w:val="22"/>
        </w:rPr>
        <w:t>Instruction:</w:t>
      </w:r>
      <w:r w:rsidR="00143BCA" w:rsidRPr="00143BCA">
        <w:rPr>
          <w:b/>
          <w:bCs/>
          <w:i/>
          <w:iCs/>
          <w:sz w:val="22"/>
          <w:szCs w:val="22"/>
        </w:rPr>
        <w:t xml:space="preserve"> </w:t>
      </w:r>
      <w:r w:rsidRPr="00143BCA">
        <w:rPr>
          <w:i/>
          <w:iCs/>
          <w:sz w:val="22"/>
          <w:szCs w:val="22"/>
        </w:rPr>
        <w:t>Provide the proposed team structure, roles and responsibilities, level of effort (working days)</w:t>
      </w:r>
      <w:r w:rsidR="00433AD7">
        <w:rPr>
          <w:i/>
          <w:iCs/>
          <w:sz w:val="22"/>
          <w:szCs w:val="22"/>
        </w:rPr>
        <w:t xml:space="preserve"> of the </w:t>
      </w:r>
      <w:r w:rsidR="00221334">
        <w:rPr>
          <w:i/>
          <w:iCs/>
          <w:sz w:val="22"/>
          <w:szCs w:val="22"/>
        </w:rPr>
        <w:t xml:space="preserve">Team Leader and Sector </w:t>
      </w:r>
      <w:r w:rsidR="00547880">
        <w:rPr>
          <w:i/>
          <w:iCs/>
          <w:sz w:val="22"/>
          <w:szCs w:val="22"/>
        </w:rPr>
        <w:t>Specialist</w:t>
      </w:r>
      <w:r w:rsidRPr="00143BCA">
        <w:rPr>
          <w:i/>
          <w:iCs/>
          <w:sz w:val="22"/>
          <w:szCs w:val="22"/>
        </w:rPr>
        <w:t xml:space="preserve">, and </w:t>
      </w:r>
      <w:proofErr w:type="gramStart"/>
      <w:r w:rsidRPr="00143BCA">
        <w:rPr>
          <w:i/>
          <w:iCs/>
          <w:sz w:val="22"/>
          <w:szCs w:val="22"/>
        </w:rPr>
        <w:t>a brief summary</w:t>
      </w:r>
      <w:proofErr w:type="gramEnd"/>
      <w:r w:rsidRPr="00143BCA">
        <w:rPr>
          <w:i/>
          <w:iCs/>
          <w:sz w:val="22"/>
          <w:szCs w:val="22"/>
        </w:rPr>
        <w:t xml:space="preserve"> of each team member's qualifications and relevant experience.</w:t>
      </w:r>
      <w:r w:rsidR="00143BCA" w:rsidRPr="00143BCA">
        <w:rPr>
          <w:b/>
          <w:bCs/>
          <w:i/>
          <w:iCs/>
          <w:sz w:val="22"/>
          <w:szCs w:val="22"/>
        </w:rPr>
        <w:t xml:space="preserve"> Word Limit:</w:t>
      </w:r>
      <w:r w:rsidR="00143BCA" w:rsidRPr="00143BCA">
        <w:rPr>
          <w:i/>
          <w:iCs/>
          <w:sz w:val="22"/>
          <w:szCs w:val="22"/>
        </w:rPr>
        <w:t xml:space="preserve"> Maximum 800 words. </w:t>
      </w:r>
      <w:r w:rsidRPr="00143BCA">
        <w:rPr>
          <w:i/>
          <w:iCs/>
          <w:sz w:val="22"/>
          <w:szCs w:val="22"/>
        </w:rPr>
        <w:t xml:space="preserve">Attach detailed CVs </w:t>
      </w:r>
      <w:proofErr w:type="gramStart"/>
      <w:r w:rsidRPr="00143BCA">
        <w:rPr>
          <w:i/>
          <w:iCs/>
          <w:sz w:val="22"/>
          <w:szCs w:val="22"/>
        </w:rPr>
        <w:t>in</w:t>
      </w:r>
      <w:proofErr w:type="gramEnd"/>
      <w:r w:rsidRPr="00143BCA">
        <w:rPr>
          <w:i/>
          <w:iCs/>
          <w:sz w:val="22"/>
          <w:szCs w:val="22"/>
        </w:rPr>
        <w:t xml:space="preserve"> the annex.</w:t>
      </w:r>
    </w:p>
    <w:p w14:paraId="77CBAD40" w14:textId="620EAA57" w:rsidR="00790819" w:rsidRDefault="00790819" w:rsidP="00790819"/>
    <w:p w14:paraId="553B9088" w14:textId="77777777" w:rsidR="003D1D50" w:rsidRDefault="003D1D50" w:rsidP="00790819"/>
    <w:p w14:paraId="0D1BD8B5" w14:textId="77777777" w:rsidR="00E66CC2" w:rsidRDefault="00E66CC2" w:rsidP="00790819"/>
    <w:p w14:paraId="64B516C6" w14:textId="77777777" w:rsidR="00E66CC2" w:rsidRPr="00790819" w:rsidRDefault="00E66CC2" w:rsidP="00790819"/>
    <w:p w14:paraId="5BC274A6" w14:textId="77777777" w:rsidR="00790819" w:rsidRDefault="00790819" w:rsidP="003D1D50">
      <w:pPr>
        <w:shd w:val="clear" w:color="auto" w:fill="FAE2D5" w:themeFill="accent2" w:themeFillTint="33"/>
        <w:rPr>
          <w:b/>
          <w:bCs/>
        </w:rPr>
      </w:pPr>
      <w:r w:rsidRPr="00790819">
        <w:rPr>
          <w:b/>
          <w:bCs/>
        </w:rPr>
        <w:t>9. Value Addition</w:t>
      </w:r>
    </w:p>
    <w:p w14:paraId="387A85B3" w14:textId="3D1F2344" w:rsidR="00790819" w:rsidRPr="00683758" w:rsidRDefault="00790819" w:rsidP="00E976B2">
      <w:pPr>
        <w:shd w:val="clear" w:color="auto" w:fill="E8E8E8" w:themeFill="background2"/>
        <w:rPr>
          <w:i/>
          <w:iCs/>
          <w:sz w:val="22"/>
          <w:szCs w:val="22"/>
        </w:rPr>
      </w:pPr>
      <w:r w:rsidRPr="00683758">
        <w:rPr>
          <w:b/>
          <w:bCs/>
          <w:i/>
          <w:iCs/>
          <w:sz w:val="22"/>
          <w:szCs w:val="22"/>
        </w:rPr>
        <w:t>Instruction:</w:t>
      </w:r>
      <w:r w:rsidR="00683758" w:rsidRPr="00683758">
        <w:rPr>
          <w:b/>
          <w:bCs/>
          <w:i/>
          <w:iCs/>
          <w:sz w:val="22"/>
          <w:szCs w:val="22"/>
        </w:rPr>
        <w:t xml:space="preserve"> </w:t>
      </w:r>
      <w:r w:rsidRPr="00683758">
        <w:rPr>
          <w:i/>
          <w:iCs/>
          <w:sz w:val="22"/>
          <w:szCs w:val="22"/>
        </w:rPr>
        <w:t>Describe any innovative approaches, digital data collection methods, analytical techniques, or quality assurance mechanisms that will strengthen the evaluation.</w:t>
      </w:r>
      <w:r w:rsidR="00683758" w:rsidRPr="00683758">
        <w:rPr>
          <w:i/>
          <w:iCs/>
          <w:sz w:val="22"/>
          <w:szCs w:val="22"/>
        </w:rPr>
        <w:t xml:space="preserve"> </w:t>
      </w:r>
      <w:r w:rsidRPr="00683758">
        <w:rPr>
          <w:b/>
          <w:bCs/>
          <w:i/>
          <w:iCs/>
          <w:sz w:val="22"/>
          <w:szCs w:val="22"/>
        </w:rPr>
        <w:t>Word Limit:</w:t>
      </w:r>
      <w:r w:rsidRPr="00683758">
        <w:rPr>
          <w:i/>
          <w:iCs/>
          <w:sz w:val="22"/>
          <w:szCs w:val="22"/>
        </w:rPr>
        <w:t xml:space="preserve"> Maximum 400 words</w:t>
      </w:r>
      <w:r w:rsidR="00683758" w:rsidRPr="00683758">
        <w:rPr>
          <w:i/>
          <w:iCs/>
          <w:sz w:val="22"/>
          <w:szCs w:val="22"/>
        </w:rPr>
        <w:t>.</w:t>
      </w:r>
    </w:p>
    <w:p w14:paraId="4F68031C" w14:textId="6E98C5F6" w:rsidR="00790819" w:rsidRDefault="00790819" w:rsidP="00790819"/>
    <w:p w14:paraId="07025F2D" w14:textId="77777777" w:rsidR="00E66CC2" w:rsidRDefault="00E66CC2" w:rsidP="00790819"/>
    <w:p w14:paraId="74C302AD" w14:textId="77777777" w:rsidR="00E66CC2" w:rsidRDefault="00E66CC2" w:rsidP="00790819"/>
    <w:p w14:paraId="627620C0" w14:textId="77777777" w:rsidR="00E66CC2" w:rsidRDefault="00E66CC2" w:rsidP="00790819"/>
    <w:p w14:paraId="0FD020C4" w14:textId="77777777" w:rsidR="00E66CC2" w:rsidRPr="00790819" w:rsidRDefault="00E66CC2" w:rsidP="00790819"/>
    <w:p w14:paraId="644C3644" w14:textId="77777777" w:rsidR="00790819" w:rsidRDefault="00790819" w:rsidP="003D1D50">
      <w:pPr>
        <w:shd w:val="clear" w:color="auto" w:fill="FAE2D5" w:themeFill="accent2" w:themeFillTint="33"/>
        <w:rPr>
          <w:b/>
          <w:bCs/>
        </w:rPr>
      </w:pPr>
      <w:r w:rsidRPr="00790819">
        <w:rPr>
          <w:b/>
          <w:bCs/>
        </w:rPr>
        <w:t>10. Annexes</w:t>
      </w:r>
    </w:p>
    <w:p w14:paraId="536E7BBF" w14:textId="57515010" w:rsidR="00315836" w:rsidRPr="00315836" w:rsidRDefault="00315836" w:rsidP="00FA5DF6">
      <w:pPr>
        <w:shd w:val="clear" w:color="auto" w:fill="D1D1D1" w:themeFill="background2" w:themeFillShade="E6"/>
        <w:jc w:val="both"/>
        <w:rPr>
          <w:i/>
          <w:iCs/>
          <w:sz w:val="22"/>
          <w:szCs w:val="22"/>
        </w:rPr>
      </w:pPr>
      <w:r w:rsidRPr="00315836">
        <w:rPr>
          <w:i/>
          <w:iCs/>
          <w:sz w:val="22"/>
          <w:szCs w:val="22"/>
        </w:rPr>
        <w:t>Instructions for Annex Submission for Technical Proposal: Please attach all supporting documents listed under the Annexes section of the Technical Proposal. Each document should be clearly named according to its content (e.g., Annex 1_Company Profile, Annex 2_Team Leader CV, Annex 3_Relevant Evaluation Experience, etc.). All annex documents must be compiled into a single ZIP folder named "</w:t>
      </w:r>
      <w:r w:rsidRPr="00315836">
        <w:rPr>
          <w:b/>
          <w:bCs/>
          <w:i/>
          <w:iCs/>
          <w:sz w:val="22"/>
          <w:szCs w:val="22"/>
        </w:rPr>
        <w:t>Annex for Technical Proposal</w:t>
      </w:r>
      <w:r w:rsidRPr="00315836">
        <w:rPr>
          <w:i/>
          <w:iCs/>
          <w:sz w:val="22"/>
          <w:szCs w:val="22"/>
        </w:rPr>
        <w:t>" and submitted together with the Technical Proposal.</w:t>
      </w:r>
    </w:p>
    <w:p w14:paraId="3A1CFD4F" w14:textId="77777777" w:rsidR="00315836" w:rsidRPr="00790819" w:rsidRDefault="00315836" w:rsidP="00790819">
      <w:pPr>
        <w:rPr>
          <w:b/>
          <w:bCs/>
        </w:rPr>
      </w:pPr>
    </w:p>
    <w:p w14:paraId="5ACABA86" w14:textId="5A315600" w:rsidR="00790819" w:rsidRPr="00790819" w:rsidRDefault="00790819" w:rsidP="0049599B">
      <w:pPr>
        <w:spacing w:after="0" w:line="240" w:lineRule="auto"/>
      </w:pPr>
      <w:r w:rsidRPr="00790819">
        <w:t>Please attach the following documents:</w:t>
      </w:r>
    </w:p>
    <w:p w14:paraId="2E628F22" w14:textId="1A0A9274" w:rsidR="00790819" w:rsidRPr="00790819" w:rsidRDefault="00790819" w:rsidP="0049599B">
      <w:pPr>
        <w:numPr>
          <w:ilvl w:val="0"/>
          <w:numId w:val="2"/>
        </w:numPr>
        <w:spacing w:after="0" w:line="240" w:lineRule="auto"/>
      </w:pPr>
      <w:r w:rsidRPr="00790819">
        <w:t>Company profile</w:t>
      </w:r>
    </w:p>
    <w:p w14:paraId="1619C6C6" w14:textId="77777777" w:rsidR="00790819" w:rsidRPr="00790819" w:rsidRDefault="00790819" w:rsidP="0049599B">
      <w:pPr>
        <w:numPr>
          <w:ilvl w:val="0"/>
          <w:numId w:val="2"/>
        </w:numPr>
        <w:spacing w:after="0" w:line="240" w:lineRule="auto"/>
      </w:pPr>
      <w:r w:rsidRPr="00790819">
        <w:t>CVs of all proposed team members</w:t>
      </w:r>
    </w:p>
    <w:p w14:paraId="75EB4EFA" w14:textId="5619C686" w:rsidR="00790819" w:rsidRDefault="00790819" w:rsidP="0049599B">
      <w:pPr>
        <w:numPr>
          <w:ilvl w:val="0"/>
          <w:numId w:val="2"/>
        </w:numPr>
        <w:spacing w:after="0" w:line="240" w:lineRule="auto"/>
      </w:pPr>
      <w:r w:rsidRPr="00790819">
        <w:t>At least three relevant evaluation reports or completion certificates</w:t>
      </w:r>
    </w:p>
    <w:p w14:paraId="1AA684BF" w14:textId="4BC32D5F" w:rsidR="00611C49" w:rsidRPr="00790819" w:rsidRDefault="00611C49" w:rsidP="0049599B">
      <w:pPr>
        <w:numPr>
          <w:ilvl w:val="0"/>
          <w:numId w:val="2"/>
        </w:numPr>
        <w:spacing w:after="0" w:line="240" w:lineRule="auto"/>
      </w:pPr>
      <w:r w:rsidRPr="006F2C0F">
        <w:t xml:space="preserve">At least one sample reports or completion certificate </w:t>
      </w:r>
      <w:r w:rsidR="006F2C0F" w:rsidRPr="006F2C0F">
        <w:t xml:space="preserve">of </w:t>
      </w:r>
      <w:r w:rsidRPr="006F2C0F">
        <w:t>unmet needs assessment, gap identification, or humanitarian needs analysis.</w:t>
      </w:r>
    </w:p>
    <w:p w14:paraId="5F41BDBC" w14:textId="77777777" w:rsidR="00790819" w:rsidRPr="00790819" w:rsidRDefault="00790819" w:rsidP="0049599B">
      <w:pPr>
        <w:numPr>
          <w:ilvl w:val="0"/>
          <w:numId w:val="2"/>
        </w:numPr>
        <w:spacing w:after="0" w:line="240" w:lineRule="auto"/>
      </w:pPr>
      <w:r w:rsidRPr="00790819">
        <w:t>Proposed work plan/Gantt chart</w:t>
      </w:r>
    </w:p>
    <w:p w14:paraId="6A3C72C2" w14:textId="77777777" w:rsidR="00790819" w:rsidRPr="00790819" w:rsidRDefault="00790819" w:rsidP="0049599B">
      <w:pPr>
        <w:numPr>
          <w:ilvl w:val="0"/>
          <w:numId w:val="2"/>
        </w:numPr>
        <w:spacing w:after="0" w:line="240" w:lineRule="auto"/>
      </w:pPr>
      <w:r w:rsidRPr="00790819">
        <w:t>Any additional supporting documents</w:t>
      </w:r>
    </w:p>
    <w:p w14:paraId="613F532C" w14:textId="77777777" w:rsidR="00790819" w:rsidRDefault="00790819"/>
    <w:sectPr w:rsidR="00790819" w:rsidSect="00D3398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776CE"/>
    <w:multiLevelType w:val="multilevel"/>
    <w:tmpl w:val="1DDE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1B677C"/>
    <w:multiLevelType w:val="multilevel"/>
    <w:tmpl w:val="A762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1181671">
    <w:abstractNumId w:val="1"/>
  </w:num>
  <w:num w:numId="2" w16cid:durableId="1161241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0E7"/>
    <w:rsid w:val="000C7208"/>
    <w:rsid w:val="00104B4F"/>
    <w:rsid w:val="00143BCA"/>
    <w:rsid w:val="001C2DBF"/>
    <w:rsid w:val="00221334"/>
    <w:rsid w:val="00283147"/>
    <w:rsid w:val="002D526B"/>
    <w:rsid w:val="00315836"/>
    <w:rsid w:val="00386D25"/>
    <w:rsid w:val="003A4064"/>
    <w:rsid w:val="003D1D50"/>
    <w:rsid w:val="003D44CE"/>
    <w:rsid w:val="00433AD7"/>
    <w:rsid w:val="00464ABD"/>
    <w:rsid w:val="0049599B"/>
    <w:rsid w:val="00547880"/>
    <w:rsid w:val="00560FBC"/>
    <w:rsid w:val="0056768D"/>
    <w:rsid w:val="00570D01"/>
    <w:rsid w:val="005C6FF2"/>
    <w:rsid w:val="00611C49"/>
    <w:rsid w:val="00674473"/>
    <w:rsid w:val="00683758"/>
    <w:rsid w:val="00685E3A"/>
    <w:rsid w:val="006B6291"/>
    <w:rsid w:val="006C1738"/>
    <w:rsid w:val="006F2C0F"/>
    <w:rsid w:val="00720357"/>
    <w:rsid w:val="00790819"/>
    <w:rsid w:val="007A5229"/>
    <w:rsid w:val="007B1887"/>
    <w:rsid w:val="007F2F3D"/>
    <w:rsid w:val="0082517E"/>
    <w:rsid w:val="00831BFA"/>
    <w:rsid w:val="00902F49"/>
    <w:rsid w:val="0093316A"/>
    <w:rsid w:val="00977DFE"/>
    <w:rsid w:val="00A0610C"/>
    <w:rsid w:val="00AB48FD"/>
    <w:rsid w:val="00BD70E7"/>
    <w:rsid w:val="00D3398F"/>
    <w:rsid w:val="00D37913"/>
    <w:rsid w:val="00D90FA2"/>
    <w:rsid w:val="00D94ACD"/>
    <w:rsid w:val="00DB71BB"/>
    <w:rsid w:val="00DC27DC"/>
    <w:rsid w:val="00DD35CF"/>
    <w:rsid w:val="00DD4327"/>
    <w:rsid w:val="00E1708B"/>
    <w:rsid w:val="00E66CC2"/>
    <w:rsid w:val="00E976B2"/>
    <w:rsid w:val="00EE1A8B"/>
    <w:rsid w:val="00F7192C"/>
    <w:rsid w:val="00FA5DF6"/>
    <w:rsid w:val="00FB3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8E602"/>
  <w15:chartTrackingRefBased/>
  <w15:docId w15:val="{7318764D-0A72-4A78-8DF7-203D2193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70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70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70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70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70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70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70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70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70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0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70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70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70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70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70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70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70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70E7"/>
    <w:rPr>
      <w:rFonts w:eastAsiaTheme="majorEastAsia" w:cstheme="majorBidi"/>
      <w:color w:val="272727" w:themeColor="text1" w:themeTint="D8"/>
    </w:rPr>
  </w:style>
  <w:style w:type="paragraph" w:styleId="Title">
    <w:name w:val="Title"/>
    <w:basedOn w:val="Normal"/>
    <w:next w:val="Normal"/>
    <w:link w:val="TitleChar"/>
    <w:uiPriority w:val="10"/>
    <w:qFormat/>
    <w:rsid w:val="00BD70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70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70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70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70E7"/>
    <w:pPr>
      <w:spacing w:before="160"/>
      <w:jc w:val="center"/>
    </w:pPr>
    <w:rPr>
      <w:i/>
      <w:iCs/>
      <w:color w:val="404040" w:themeColor="text1" w:themeTint="BF"/>
    </w:rPr>
  </w:style>
  <w:style w:type="character" w:customStyle="1" w:styleId="QuoteChar">
    <w:name w:val="Quote Char"/>
    <w:basedOn w:val="DefaultParagraphFont"/>
    <w:link w:val="Quote"/>
    <w:uiPriority w:val="29"/>
    <w:rsid w:val="00BD70E7"/>
    <w:rPr>
      <w:i/>
      <w:iCs/>
      <w:color w:val="404040" w:themeColor="text1" w:themeTint="BF"/>
    </w:rPr>
  </w:style>
  <w:style w:type="paragraph" w:styleId="ListParagraph">
    <w:name w:val="List Paragraph"/>
    <w:basedOn w:val="Normal"/>
    <w:uiPriority w:val="34"/>
    <w:qFormat/>
    <w:rsid w:val="00BD70E7"/>
    <w:pPr>
      <w:ind w:left="720"/>
      <w:contextualSpacing/>
    </w:pPr>
  </w:style>
  <w:style w:type="character" w:styleId="IntenseEmphasis">
    <w:name w:val="Intense Emphasis"/>
    <w:basedOn w:val="DefaultParagraphFont"/>
    <w:uiPriority w:val="21"/>
    <w:qFormat/>
    <w:rsid w:val="00BD70E7"/>
    <w:rPr>
      <w:i/>
      <w:iCs/>
      <w:color w:val="0F4761" w:themeColor="accent1" w:themeShade="BF"/>
    </w:rPr>
  </w:style>
  <w:style w:type="paragraph" w:styleId="IntenseQuote">
    <w:name w:val="Intense Quote"/>
    <w:basedOn w:val="Normal"/>
    <w:next w:val="Normal"/>
    <w:link w:val="IntenseQuoteChar"/>
    <w:uiPriority w:val="30"/>
    <w:qFormat/>
    <w:rsid w:val="00BD70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70E7"/>
    <w:rPr>
      <w:i/>
      <w:iCs/>
      <w:color w:val="0F4761" w:themeColor="accent1" w:themeShade="BF"/>
    </w:rPr>
  </w:style>
  <w:style w:type="character" w:styleId="IntenseReference">
    <w:name w:val="Intense Reference"/>
    <w:basedOn w:val="DefaultParagraphFont"/>
    <w:uiPriority w:val="32"/>
    <w:qFormat/>
    <w:rsid w:val="00BD70E7"/>
    <w:rPr>
      <w:b/>
      <w:bCs/>
      <w:smallCaps/>
      <w:color w:val="0F4761" w:themeColor="accent1" w:themeShade="BF"/>
      <w:spacing w:val="5"/>
    </w:rPr>
  </w:style>
  <w:style w:type="paragraph" w:styleId="Revision">
    <w:name w:val="Revision"/>
    <w:hidden/>
    <w:uiPriority w:val="99"/>
    <w:semiHidden/>
    <w:rsid w:val="003A40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Hasanuzzaman</dc:creator>
  <cp:keywords/>
  <dc:description/>
  <cp:lastModifiedBy>Hasanuzzaman</cp:lastModifiedBy>
  <cp:revision>57</cp:revision>
  <dcterms:created xsi:type="dcterms:W3CDTF">2026-06-28T07:18:00Z</dcterms:created>
  <dcterms:modified xsi:type="dcterms:W3CDTF">2026-06-28T10:25:00Z</dcterms:modified>
</cp:coreProperties>
</file>